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Protokół z zebrania założycielskiego Stowarzyszenia (wzór)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br/>
        <w:t>..............................................................................................................................................................</w:t>
        <w:br/>
        <w:t>(nazwa stowarzyszenia)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W dniu …........................................................ r., odbyło się Zebranie, podczas którego postanowiono założyć Stowarzyszenie Zwykłe o nazwie ..........................................................</w:t>
        <w:br/>
        <w:t>W Zebraniu uczestniczyło ………….... osób.</w:t>
        <w:br/>
        <w:t>Na Przewodniczącego Zebrania wybrano .............................................................................</w:t>
        <w:br/>
        <w:t>Na Protokolanta wybrano …………………………………………………………………..</w:t>
        <w:br/>
        <w:t>Uchwałę podjęto większością ….. głosów, przy … głosach przeciw i … głosach wstrzymujących się.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Zebrani podjęli uchwały o:</w:t>
        <w:br/>
        <w:t>1. Utworzeniu Stowarzyszenia Zwykłego pod nazwą….....................................................................</w:t>
        <w:br/>
        <w:t>Uchwałę podjęto większością ..... głosów za, przy …. głosach przeciw i …. głosach wstrzymujących się.</w:t>
        <w:br/>
        <w:t>2. Przyjęciu Regulaminu Stowarzyszenia Zwykłego.</w:t>
        <w:br/>
        <w:t>Uchwałę podjęto większością …. głosów za, przy …. głosach przeciw i …. głosach wstrzymujących się.</w:t>
        <w:br/>
        <w:t>3. Wyborze Przedstawiciela lub Członków Zarządu Stowarzyszenia Zwykłego. Przewodniczący poprosił zebranych o przedstawienie kandydata/kandydatów na Przedstawiciela/do Zarządu. Zgodnie z przyjętym tekstem Regulaminu stowarzyszenie reprezentuje Przedstawiciel lub Zarząd złożony z 3 osób: Prezesa, Wiceprezesa i Skarbnika.</w:t>
        <w:br/>
        <w:t>Na Przedstawiciela Stowarzyszenia został/a wybrany/a Pan/Pani:</w:t>
        <w:br/>
        <w:t>…………………………………………………………………………………………………………</w:t>
        <w:br/>
        <w:t>Uchwałę podjęto większością …. głosów za, przy …. głosach przeciw i …. głosach wstrzymujących się.</w:t>
        <w:br/>
        <w:t>LUB</w:t>
        <w:br/>
        <w:t>Do Zarządu zostali wybrani:</w:t>
        <w:br/>
        <w:t>- ............................................................................................................................................................</w:t>
        <w:br/>
        <w:t>( …. głosów za, przy …. głosach przeciw i …. głosach wstrzymujących się.</w:t>
        <w:br/>
        <w:t>- .......................................................................</w:t>
        <w:br/>
        <w:t>(…. głosów za, przy …. głosach przeciw i …. głosach wstrzymujących się).</w:t>
        <w:br/>
        <w:t>- ......................................................................</w:t>
        <w:br/>
        <w:t>(…. głosów za, przy …. głosach przeciw i …. głosach wstrzymujących się).</w:t>
        <w:br/>
        <w:t>Na funkcję Prezesa Zarządu wybrano ...........................................................................................</w:t>
        <w:br/>
        <w:t>(… głosów za, przy ….. głosach przeciw i …. głosach wstrzymujących się).</w:t>
        <w:br/>
        <w:t>Na funkcję Wiceprezesa Zarządu wybrano ...................................................................................</w:t>
        <w:br/>
        <w:t>(… głosów za, przy ….. głosach przeciw i …. głosach wstrzymujących się).</w:t>
        <w:br/>
        <w:t>Na funkcję Skarbnika wybrano ...................................................................................</w:t>
        <w:br/>
        <w:t>Uchwałę podjęto większością głosów za, przy …. głosach przeciw i …. głosach wstrzymujących się.</w:t>
        <w:br/>
        <w:t>4. Wyborze członków Komisji Rewizyjnej. Przewodniczący poprosił zebranych o przedstawienie kandydatów na członków Komisji Rewizyjnej. Zgodnie z przyjętym Regulaminem Komisja Rewizyjna liczy 3 członków – Przewodniczący i dwóch Członków.</w:t>
        <w:br/>
        <w:t>Do Komisji Rewizyjnej zostali wybrani:</w:t>
        <w:br/>
        <w:t>- .......................................................…...................................................................................................</w:t>
        <w:br/>
        <w:t>(…. głosów za, przy …. głosach przeciw i …. głosach wstrzymujących się).</w:t>
        <w:br/>
        <w:t>- ..............................................................................................................................................................</w:t>
        <w:br/>
        <w:t>(…. głosów za, przy …. głosach przeciw i …. głosach wstrzymujących się).</w:t>
        <w:br/>
        <w:t>- ..........................................................…..........</w:t>
        <w:br/>
        <w:t>(…. głosów za, przy …. głosach przeciw i …. głosach wstrzymujących się).</w:t>
        <w:br/>
        <w:t>Na funkcję Przewodniczącego Komisji Rewizyjnej wybrano ………………………………..</w:t>
        <w:br/>
        <w:t>(…. głosów za, przy …. głosach przeciw i …. głosach wstrzymujących się).</w:t>
        <w:br/>
        <w:t>Uchwałę podjęto większością głosów za, przy …. głosach przeciw i …. głosach wstrzymujących się.</w:t>
        <w:br/>
        <w:t>5. Wyznaczeniu adresu siedziby Stowarzyszenia Zwykłego …………………………………………..</w:t>
        <w:br/>
        <w:t>Siedziba Stowarzyszenia mieści się w Siemianowicach Śląskich przy ul. .............................................</w:t>
        <w:br/>
        <w:t>Uchwałę podjęto większością .... głosów za, przy …. głosach przeciw i … głosach wstrzymujących się.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br/>
        <w:t>…..….........................................</w:t>
        <w:br/>
        <w:t>(podpis Przewodniczącego Zebrania)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Siemianowice Śląskie, dnia ……………………………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Załączniki do Protokołu:</w:t>
        <w:br/>
        <w:t>1. Uchwała zebrania założycielskiego o założeniu stowarzyszenia.</w:t>
        <w:br/>
        <w:t>2. Uchwała zebrania założycielskiego o uchwaleniu regulaminu stowarzyszenia.</w:t>
        <w:br/>
        <w:t>3. Uchwała zebrania założycielskiego o wyborze Przedstawiciela lub Zarządu.</w:t>
        <w:br/>
        <w:t>4. Uchwała zebrania założycielskiego o wyborze organu kontroli wewnętrznej (Komisji Rewizyjnej- jeśli jest powołana).</w:t>
        <w:br/>
        <w:t>5. Uchwała o wyznaczeniu adresu siedziby Stowarzyszenia.</w:t>
        <w:br/>
        <w:t>6. Lista założycieli stowarzyszenia - co najmniej 3 osoby.</w:t>
        <w:br/>
        <w:t>7. Regulamin stowarzyszenia.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Załącznik nr 1 do protokołu</w:t>
        <w:br/>
        <w:t>zebrania założycielskiego stowarzyszenia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UCHWAŁA nr 1</w:t>
        <w:br/>
        <w:t>Zebrania Założycielskiego o założeniu stowarzyszenia</w:t>
      </w:r>
    </w:p>
    <w:p>
      <w:pPr>
        <w:pStyle w:val="Tekstwstpniesformatowany"/>
        <w:rPr/>
      </w:pPr>
      <w:r>
        <w:rPr>
          <w:rFonts w:ascii="Calibri" w:hAnsi="Calibri"/>
        </w:rPr>
        <w:br/>
        <w:t>Zebrani w dniu dzisiejszym na z</w:t>
      </w:r>
      <w:r>
        <w:rPr>
          <w:rFonts w:ascii="Calibri" w:hAnsi="Calibri"/>
        </w:rPr>
        <w:t>e</w:t>
      </w:r>
      <w:r>
        <w:rPr>
          <w:rFonts w:ascii="Calibri" w:hAnsi="Calibri"/>
        </w:rPr>
        <w:t>braniu założycielskim podejmują uchwałę o założeniu stowarzyszenia, którego pełna nazwa brzmi: .......................................................................</w:t>
        <w:br/>
        <w:t>........................................................... z siedzibą w Siemianowicach Śląskich.</w:t>
        <w:br/>
        <w:t>(głosowało:....... osób, głosowało za.......osób, głosowało przeciw ........ osób)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Przewodniczący Zebrania</w:t>
        <w:br/>
        <w:t>...................................................</w:t>
        <w:br/>
        <w:t>podpis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Siemianowice Śląskie, dnia ……………………………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Załącznik nr 2 do protokołu</w:t>
        <w:br/>
        <w:t>zebrania założycielskiego stowarzyszenia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UCHWAŁA nr 2</w:t>
        <w:br/>
        <w:t>Zebrania Założycielskiego o uchwaleniu regulamin stowarzyszenia</w:t>
      </w:r>
    </w:p>
    <w:p>
      <w:pPr>
        <w:pStyle w:val="Tekstwstpniesformatowany"/>
        <w:rPr/>
      </w:pPr>
      <w:r>
        <w:rPr>
          <w:rFonts w:ascii="Calibri" w:hAnsi="Calibri"/>
        </w:rPr>
        <w:br/>
        <w:t>Zebrani w dniu dzisiejszym na z</w:t>
      </w:r>
      <w:r>
        <w:rPr>
          <w:rFonts w:ascii="Calibri" w:hAnsi="Calibri"/>
        </w:rPr>
        <w:t>e</w:t>
      </w:r>
      <w:r>
        <w:rPr>
          <w:rFonts w:ascii="Calibri" w:hAnsi="Calibri"/>
        </w:rPr>
        <w:t>braniu założycielskim podejmują uchwałę o uchwaleniu regulaminu stowarzyszenia, którego pełna nazwa będzie brzmiała ...............................</w:t>
        <w:br/>
        <w:t>z siedzibą w Siemianowicach Śląskich.</w:t>
        <w:br/>
        <w:t>(głosowało:....... osób, głosowało za.......osób, głosowało przeciw ........ osób).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br/>
        <w:t>Przewodniczący Zebrania</w:t>
        <w:br/>
        <w:t>...................................................</w:t>
        <w:br/>
        <w:t>podpis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Siemianowice Śląskie, dnia ……………………………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Załącznik nr 3 do protokołu</w:t>
        <w:br/>
        <w:t>zebrania założycielskiego stowarzyszenia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UCHWAŁA nr 3</w:t>
        <w:br/>
        <w:t>Zebrania Założycielskiego o wyborze Przedstawiciela Stowarzyszenia lub</w:t>
        <w:br/>
        <w:t>Członków Zarządu Stowarzyszenia</w:t>
      </w:r>
    </w:p>
    <w:p>
      <w:pPr>
        <w:pStyle w:val="Tekstwstpniesformatowany"/>
        <w:rPr/>
      </w:pPr>
      <w:r>
        <w:rPr>
          <w:rFonts w:ascii="Calibri" w:hAnsi="Calibri"/>
        </w:rPr>
        <w:br/>
        <w:t>Zebrani w dniu dzisiejszym na z</w:t>
      </w:r>
      <w:r>
        <w:rPr>
          <w:rFonts w:ascii="Calibri" w:hAnsi="Calibri"/>
        </w:rPr>
        <w:t>e</w:t>
      </w:r>
      <w:r>
        <w:rPr>
          <w:rFonts w:ascii="Calibri" w:hAnsi="Calibri"/>
        </w:rPr>
        <w:t>braniu założycielskim podejmują uchwałę o wyborze Przedstawiciela Stowarzyszenia lub Zarządu w osobie/składzie:</w:t>
        <w:br/>
        <w:t>1. ...................................................................................................................................................</w:t>
        <w:br/>
        <w:t>2. ...................................................................................................................................................</w:t>
        <w:br/>
        <w:t>3. ...................................................................................................................................................</w:t>
        <w:br/>
        <w:t>(głosowało:....... osób, głosowało za.......osób, głosowało przeciw ........ osób)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Przewodniczący Zebrania</w:t>
        <w:br/>
        <w:t>...................................................</w:t>
        <w:br/>
        <w:t>podpis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Siemianowice Śląskie, dnia ……………………………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Załącznik nr 4 do protokołu</w:t>
        <w:br/>
        <w:t>zebrania założycielskiego stowarzyszenia</w:t>
        <w:br/>
        <w:t>UCHWAŁA nr 4</w:t>
        <w:br/>
        <w:t>Zebrania Założycielskiego o wyborze organu kontroli wewnętrznej</w:t>
      </w:r>
    </w:p>
    <w:p>
      <w:pPr>
        <w:pStyle w:val="Tekstwstpniesformatowany"/>
        <w:rPr/>
      </w:pPr>
      <w:r>
        <w:rPr>
          <w:rFonts w:ascii="Calibri" w:hAnsi="Calibri"/>
        </w:rPr>
        <w:br/>
        <w:t>Zebrani w dniu dzisiejszym na z</w:t>
      </w:r>
      <w:r>
        <w:rPr>
          <w:rFonts w:ascii="Calibri" w:hAnsi="Calibri"/>
        </w:rPr>
        <w:t>e</w:t>
      </w:r>
      <w:r>
        <w:rPr>
          <w:rFonts w:ascii="Calibri" w:hAnsi="Calibri"/>
        </w:rPr>
        <w:t>braniu założycielskim podejmują uchwałę o wyborze organu kontroli wewnętrznej (Komisji Rewizyjnej) w składzie:</w:t>
        <w:br/>
        <w:t>1. ...................................................................................................................................................</w:t>
        <w:br/>
        <w:t>2. ...................................................................................................................................................</w:t>
        <w:br/>
        <w:t>3. ...................................................................................................................................................</w:t>
        <w:br/>
        <w:t>(głosowało:....... osób, głosowało za.......osób, głosowało przeciw ........ osób)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Przewodniczący Zebrania</w:t>
        <w:br/>
        <w:t>...................................................</w:t>
        <w:br/>
        <w:t>podpis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Siemianowice Śląskie, dnia ……………………………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Załącznik nr 5 do protokołu</w:t>
        <w:br/>
        <w:t>zebrania założycielskiego stowarzyszenia</w:t>
        <w:br/>
        <w:t>UCHWAŁA nr 5</w:t>
        <w:br/>
        <w:t>Zebrania Założycielskiego o wyznaczeniu adresu siedziby Stowarzyszenia</w:t>
        <w:br/>
      </w:r>
    </w:p>
    <w:p>
      <w:pPr>
        <w:pStyle w:val="Tekstwstpniesformatowany"/>
        <w:rPr/>
      </w:pPr>
      <w:r>
        <w:rPr>
          <w:rFonts w:ascii="Calibri" w:hAnsi="Calibri"/>
        </w:rPr>
        <w:t>Zebrani w dniu dzisiejszym na z</w:t>
      </w:r>
      <w:r>
        <w:rPr>
          <w:rFonts w:ascii="Calibri" w:hAnsi="Calibri"/>
        </w:rPr>
        <w:t>e</w:t>
      </w:r>
      <w:r>
        <w:rPr>
          <w:rFonts w:ascii="Calibri" w:hAnsi="Calibri"/>
        </w:rPr>
        <w:t>braniu założycielskim podejmują uchwałę o wyznaczeniu adresu siedziby Stowarzyszenia Zwykłego:……………………………………………………………………………………………….</w:t>
        <w:br/>
        <w:t>(głosowało:....... osób, głosowało za.......osób, głosowało przeciw ........ osób)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Przewodniczący Zebrania</w:t>
        <w:br/>
        <w:t>...................................................</w:t>
        <w:br/>
        <w:t>podpis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Siemianowice Śląskie, dnia ……………………………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Załącznik nr 6 do protokołu</w:t>
        <w:br/>
        <w:t>zebrania założycielskiego stowarzyszenia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br/>
        <w:t>Lista założycieli stowarzyszenia zwykłego będąca jednocześnie listą obecności na zebraniu założycielskim stowarzyszenia</w:t>
        <w:br/>
        <w:t>My niżej podpisani założyciele stowarzyszenia zwykłego o nazwie</w:t>
        <w:br/>
        <w:t>................................................................................................................ z siedzibą w Siemianowicach Śląskich przy ul. ...................................................., obecni na zebraniu w dniu ........................ r., świadomi odpowiedzialności prawnej - oświadczamy, że spełniamy warunki określone w art. 3 ust. 1 ustawy z dnia 7 kwietnia 1989 r. - Prawo o stowarzyszeniach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br/>
        <w:t>(OŚWIADCZAMY, ŻE JESTEŚMY OBYWATELAMI POLSKIMI ORAZ POSIADAMY PEŁNĄ ZDOLNOŚĆ DO CZYNNOŚCI PRAWNYCH I NIE ZOSTALIŚMY POZBAWIENI PRAW PUBLICZNYCH):</w:t>
        <w:br/>
        <w:t>L.p.    imię i nazwisko      data i miejsce urodzenia      miejsce zamieszkania     własnoręczny podpis</w:t>
        <w:br/>
        <w:t>1.</w:t>
        <w:br/>
        <w:t>2.</w:t>
        <w:br/>
        <w:t>3.</w:t>
        <w:br/>
        <w:t>4.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Załącznik nr 7 do protokołu</w:t>
        <w:br/>
        <w:t>zebrania założycielskiego stowarzyszenia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br/>
        <w:t>przykład - Regulamin Stowarzyszenia Zwykłego pn.:</w:t>
        <w:br/>
        <w:t>……………………………………………………………</w:t>
        <w:br/>
        <w:t>(wersja z Przedstawicielem Stowarzyszenia i bez Komisji Rewizyjnej)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§ 1</w:t>
        <w:br/>
        <w:t>1. Stowarzyszenie nosi nazwę:...………………………………..……………………………………………………………………</w:t>
        <w:br/>
        <w:t>i zwane jest dalej „Stowarzyszeniem”.</w:t>
        <w:br/>
        <w:t>2. Siedzibą Stowarzyszenia są Siemianowice Śląskie, (adres) ………………………………………………...</w:t>
        <w:br/>
        <w:t>3. Terenem działania Stowarzyszenia jest …………………………………………………………...</w:t>
        <w:br/>
        <w:t>4. Stowarzyszenie jest dobrowolnym, samorządnym, trwałym zrzeszeniem o celach niezarobkowych, nieposiadającym osobowości prawnej.</w:t>
        <w:br/>
        <w:t>5. Stowarzyszenie może we własnym imieniu nabywać prawa, w tym własność i inne prawa rzeczowe, zaciągać zobowiązania, pozywać i być pozywane.</w:t>
        <w:br/>
        <w:t>6. Stowarzyszenie opiera swoją działalność na społecznej pracy członków.</w:t>
        <w:br/>
        <w:t>7. Podstawą działania są postanowienia niniejszego regulaminu oraz przepisy ustawy</w:t>
        <w:br/>
        <w:t>z 7 kwietnia 1989 r. Prawo o stowarzyszeniach.</w:t>
        <w:br/>
        <w:t>§ 2</w:t>
        <w:br/>
        <w:t>1. Cele Stowarzyszenia to:</w:t>
        <w:br/>
        <w:t>a) ……………………………..................................................................................................</w:t>
        <w:br/>
        <w:t>b) ………………………………………………………………………………………..…………..</w:t>
        <w:br/>
        <w:t>2. Stowarzyszenie realizuje swoje cele poprzez:</w:t>
        <w:br/>
        <w:t>a) ……………………………………………………………………….……………………………</w:t>
        <w:br/>
        <w:t>b) ……………………………………………………………………………….……………………</w:t>
        <w:br/>
        <w:t>§ 3</w:t>
        <w:br/>
        <w:t>1. Władzami Stowarzyszenia są:</w:t>
        <w:br/>
        <w:t>a) Walne Zebranie Członków,</w:t>
        <w:br/>
        <w:t>b) Przedstawiciel.</w:t>
        <w:br/>
        <w:t>2. Najwyższą władzą Stowarzyszenia jest Walne Zebranie Członków, które stanowią wszyscy</w:t>
        <w:br/>
        <w:t>Członkowie Stowarzyszenia.</w:t>
        <w:br/>
        <w:t>3. Walne Zebranie Członków właściwe jest do podejmowania decyzji we wszystkich sprawach</w:t>
        <w:br/>
        <w:t>Stowarzyszenia, z wyjątkiem spraw zastrzeżonych do kompetencji Przedstawiciela.</w:t>
        <w:br/>
        <w:t>4. Walne Zebranie Członków zwołuje Przedstawiciel z własnej inicjatywy lub co najmniej 1/3 Członków Stowarzyszenia.</w:t>
        <w:br/>
        <w:t>5. Uchwały Walnego Zebrania Członków zapadają zwykłą większością głosów przy obecności co</w:t>
        <w:br/>
        <w:t>najmniej połowy uprawnionych do głosowania członków w pierwszym terminie, a w drugim terminie, który może być wyznaczony tego samego dnia, co najmniej 30 minut później, bez względu na liczbę obecnych członków stowarzyszenia.</w:t>
        <w:br/>
        <w:t>6. Do kompetencji Walnego Zebrania Członków należą:</w:t>
        <w:br/>
        <w:t>a) wybór i odwołanie Przedstawiciela Stowarzyszenia,</w:t>
        <w:br/>
        <w:t>b) uchwalanie Regulaminu i jego zmian,</w:t>
        <w:br/>
        <w:t>c) podjęcie uchwały w sprawie rozwiązania Stowarzyszenia,</w:t>
        <w:br/>
        <w:t>d) ustalanie wysokości składki członkowskiej,</w:t>
        <w:br/>
        <w:t>e) przyjmowanie i wykluczanie członków Stowarzyszenia,</w:t>
        <w:br/>
        <w:t>f) kontrola działań podejmowanych przez Przedstawiciela,</w:t>
        <w:br/>
        <w:t>7. Kadencja Przedstawiciela Stowarzyszenia trwa ……. lata. Do kompetencji i obowiązków</w:t>
        <w:br/>
        <w:t>Przedstawiciela należy:</w:t>
        <w:br/>
        <w:t>a) reprezentowanie Stowarzyszenia na zewnątrz i działanie w jego imieniu,</w:t>
        <w:br/>
        <w:t>b) wykonywanie uchwał Walnego Zebrania Członków,</w:t>
        <w:br/>
        <w:t>c) kierowanie bieżącą działalnością Stowarzyszenia,</w:t>
        <w:br/>
        <w:t>d) zarządzanie środkami finansowymi Stowarzyszenia, zgodnie z obowiązującymi przepisami</w:t>
        <w:br/>
        <w:t>prawa, niniejszym Regulaminem oraz uchwałami Walnego Zebrania Członków,</w:t>
        <w:br/>
        <w:t>e) informowanie organu nadzorującego o zdarzeniach uzasadniających zmianę wpisu</w:t>
        <w:br/>
        <w:t>w ewidencji stowarzyszeń zwykłych (w terminie 7 dni od dnia wystąpienia zdarzenia) oraz o</w:t>
        <w:br/>
        <w:t>zmianie swojego miejsca zamieszkania.</w:t>
        <w:br/>
        <w:t>8. Podejmowanie przez Przedstawiciela czynności przekraczających zakres zwykłego zarządu wymaga uprzedniej zgody wszystkich członków stowarzyszenia zwykłego oraz udzielenia przez nich</w:t>
        <w:br/>
        <w:t>pełnomocnictwa do dokonania tych czynności.</w:t>
        <w:br/>
        <w:t>9. Czynnościami przekraczającymi zakres zwykłego zarządu są w szczególności:</w:t>
        <w:br/>
        <w:t>a) nabycie oraz zbycie nieruchomości lub prawa użytkowania wieczystego,</w:t>
        <w:br/>
        <w:t>b) ustanowienie ograniczonego prawa rzeczowego,</w:t>
        <w:br/>
        <w:t>c) zawarcie umowy kredytu albo pożyczki,</w:t>
        <w:br/>
        <w:t>d) przejęcie długu, uznanie długu, zwolnienie z długu, przystąpienie do długu, zawarcie umowy</w:t>
        <w:br/>
        <w:t>poręczenia lub zawarcie innej podobnej umowy,</w:t>
        <w:br/>
        <w:t>e) zaciągnięcie innych zobowiązań przekraczających wartość 10 000,00 zł.</w:t>
        <w:br/>
        <w:t>§ 4</w:t>
        <w:br/>
        <w:t>1. Członkiem stowarzyszenia może być osoba fizyczna posiadająca obywatelstwo polskie (lub</w:t>
        <w:br/>
        <w:t>cudzoziemiec mający w Polsce miejsce zamieszkania) posiadająca pełną zdolność do czynności prawnych i niepozbawiona praw publicznych, która złoży Przedstawicielowi pisemną deklarację o przystąpieniu do Stowarzyszenia oraz akceptacji jego Regulaminu. Uchwałę o nadaniu członkostwa podejmuje Walne Zebranie Członków. Od decyzji odmownej przysługuje odwołanie do Walnego Zebrania Członków w terminie 14 dni od dnia otrzymania odmowy. Odwołanie wraz z uzasadnieniem składa się za pośrednictwem Przedstawiciela Stowarzyszenia.</w:t>
        <w:br/>
        <w:t>2. Członkostwo w Stowarzyszeniu ustaje na skutek:</w:t>
        <w:br/>
        <w:t>a) wykluczenia członka przez Walne Zebranie Członków, z powodu np. niewykonania przez</w:t>
        <w:br/>
        <w:t>Członka postanowień Regulaminu lub Uchwał władz stowarzyszenia, podejmowanie przez</w:t>
        <w:br/>
        <w:t>Członka działań rażąco sprzecznych z celami Stowarzyszenia, działania na szkodę Stowarzyszenia, niepłacenia składki członkowskiej przez co najmniej ….. miesięcy. Decyzję o wykluczeniu podejmuje Walne Zgromadzenie Członków. Od decyzji odmownej przysługuje odwołanie w terminie 14 dni od dnia otrzymania odmowy. Odwołanie wraz z uzasadnieniem składa się za pośrednictwem Przedstawiciela Stowarzyszenia;</w:t>
        <w:br/>
        <w:t>b) pisemnej rezygnacji złożonej Przedstawicielowi Stowarzyszenia;</w:t>
        <w:br/>
        <w:t>c) utraty praw obywatelskich na mocy prawomocnego wyroku sądu;</w:t>
        <w:br/>
        <w:t>d) śmierci członka.</w:t>
        <w:br/>
        <w:t>3. Członkowie Stowarzyszenia mają prawo:</w:t>
        <w:br/>
        <w:t>a) biernego i czynnego uczestnictwa w Walnym Zebraniu Członków,</w:t>
        <w:br/>
        <w:t>b) korzystania z dorobku, majątku i wszelkich form działalności Stowarzyszenia,</w:t>
        <w:br/>
        <w:t>c) zgłaszania wniosków co do działalności Stowarzyszenia.</w:t>
        <w:br/>
        <w:t>4. Do obowiązków członka Stowarzyszenia należy:</w:t>
        <w:br/>
        <w:t>a) przestrzeganie Regulaminu Stowarzyszenia,</w:t>
        <w:br/>
        <w:t>b) terminowe uiszczanie składek członkowskich,</w:t>
        <w:br/>
        <w:t>c) popieranie i realizowanie celów Stowarzyszenia.</w:t>
        <w:br/>
        <w:t>§ 5</w:t>
        <w:br/>
        <w:t>1. Stowarzyszenie zwykłe uzyskuje środki na swoją działalność ze składek członkowskich, darowizn,</w:t>
        <w:br/>
        <w:t>dotacji, spadków, zapisów, dochodów z majątku stowarzyszenia oraz ofiarności publicznej.</w:t>
        <w:br/>
        <w:t>2. Środkami finansowymi Stowarzyszenia zarządza Przedstawiciel, zgodnie z obowiązującymi</w:t>
        <w:br/>
        <w:t>przepisami prawa, niniejszym Regulaminem oraz uchwałami Walnego Zgromadzenia Członków.</w:t>
        <w:br/>
        <w:t>3. Każdy członek odpowiada za zobowiązania stowarzyszenia zwykłego bez ograniczeń całym swoim majątkiem solidarnie z pozostałymi członkami oraz ze stowarzyszeniem. Odpowiedzialność ta powstaje z chwilą, gdy egzekucja z majątku stowarzyszenia zwykłego okaże się bezskuteczna.</w:t>
        <w:br/>
        <w:t>4. Stowarzyszenie nie może:</w:t>
        <w:br/>
        <w:t>a) powoływać terenowych jednostek organizacyjnych,</w:t>
        <w:br/>
        <w:t>b) zrzeszać osób prawnych,</w:t>
        <w:br/>
        <w:t>c) prowadzić działalności gospodarczej,</w:t>
        <w:br/>
        <w:t>d) prowadzić odpłatnej działalności pożytku publicznego.</w:t>
        <w:br/>
        <w:t>§ 6</w:t>
        <w:br/>
        <w:t>1. Zmiany Regulaminu oraz rozwiązanie Stowarzyszenia wymaga uchwały Walnego Zebrania</w:t>
        <w:br/>
        <w:t>Członków Stowarzyszenia podjętej większością głosów w obecności co najmniej połowy liczby</w:t>
        <w:br/>
        <w:t>Członków uprawnionych do głosowania.</w:t>
        <w:br/>
        <w:t>2. Podejmując uchwałę o rozwiązaniu Stowarzyszenia, Walne Zebranie Członków wybiera likwidatora, określa przeznaczenie pozostałego majątku Stowarzyszenia, wyznacza miejsce przechowywania dokumentów Stowarzyszenia.</w:t>
        <w:br/>
        <w:t>§ 7</w:t>
        <w:br/>
        <w:t>W sprawach nieuregulowanych niniejszym regulaminem zastosowanie mają przepisy ustawy</w:t>
        <w:br/>
        <w:t>z 7 kwietnia 1989 r. Prawo o stowarzyszeniach.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br/>
        <w:t>……………………………………………………</w:t>
        <w:br/>
        <w:t>(podpis Przedstawiciela Stowarzyszenia)</w:t>
        <w:br/>
        <w:t>Siemianowice Śląskie , dnia ………………………………..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Załącznik nr 7 do protokołu</w:t>
        <w:br/>
        <w:t>zebrania założycielskiego stowarzyszenia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przykład - Regulamin Stowarzyszenia Zwykłego pn.:</w:t>
        <w:br/>
        <w:t>……………………………………………………………</w:t>
        <w:br/>
        <w:t>(wersja z Zarządem Stowarzyszenia i Komisją Rewizyjną)</w:t>
        <w:br/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  <w:t>§ 1</w:t>
        <w:br/>
        <w:t>1. Stowarzyszenie nosi nazwę:...……………………………..………………………………………………………………………</w:t>
        <w:br/>
        <w:t>i zwane jest dalej „Stowarzyszeniem”.</w:t>
        <w:br/>
        <w:t>2. Siedzibą Stowarzyszenia są Siemianowice Śląskie (adres) ………………………………………………...</w:t>
        <w:br/>
        <w:t>3. Terenem działania Stowarzyszenia jest ……………………………………………………………...</w:t>
        <w:br/>
        <w:t>4. Stowarzyszenie jest dobrowolnym, samorządnym, trwałym zrzeszeniem o celach niezarobkowych, nieposiadającym osobowości prawnej.</w:t>
        <w:br/>
        <w:t>5. Stowarzyszenie może we własnym imieniu nabywać prawa, w tym własność i inne prawa rzeczowe, zaciągać zobowiązania, pozywać i być pozywane.</w:t>
        <w:br/>
        <w:t>6. Stowarzyszenie opiera swoją działalność na społecznej pracy członków.</w:t>
        <w:br/>
        <w:t>7. Podstawą działania są postanowienia niniejszego regulaminu oraz przepisów ustawy z 7 kwietnia 1989 r. Prawo o stowarzyszeniach.</w:t>
        <w:br/>
        <w:t>§ 2</w:t>
        <w:br/>
        <w:t>1. Cele Stowarzyszenia to:</w:t>
        <w:br/>
        <w:t>a) ……………………………..................................................................................................</w:t>
        <w:br/>
        <w:t>b) ………………………………………………………………………………………..…………..</w:t>
        <w:br/>
        <w:t>2. Stowarzyszenie realizuje swoje cele poprzez:</w:t>
        <w:br/>
        <w:t>a) ……………………………………………………………………….……………………………</w:t>
        <w:br/>
        <w:t>b) ……………………………………………………………………………….……………………</w:t>
        <w:br/>
        <w:t>§ 3</w:t>
        <w:br/>
        <w:t>1. Władzami Stowarzyszenia są:</w:t>
        <w:br/>
        <w:t>a) Walne Zebranie Członków,</w:t>
        <w:br/>
        <w:t>b) Zarząd,</w:t>
        <w:br/>
        <w:t>c) Komisja Rewizyjna.</w:t>
        <w:br/>
        <w:t>2. Najwyższą władzą Stowarzyszenia jest Walne Zebranie Członków, które stanowią wszyscy</w:t>
        <w:br/>
        <w:t>Członkowie Stowarzyszenia.</w:t>
        <w:br/>
        <w:t>3. Walne Zebranie Członków właściwe jest do podejmowania decyzji we wszystkich sprawach</w:t>
        <w:br/>
        <w:t>Stowarzyszenia, z wyjątkiem spraw zastrzeżonych do kompetencji Zarządu i Komisji Rewizyjnej.</w:t>
        <w:br/>
        <w:t>4. Zarząd składa się z 3 osób – Prezesa, Wiceprezesa oraz Skarbnika. Kadencja Zarządu trwa 4 lata.</w:t>
        <w:br/>
        <w:t>5. Komisja Rewizyjna składa się z 3 osób – Przewodniczącego i dwóch członków. Kadencja Komisji</w:t>
        <w:br/>
        <w:t>Rewizyjnej trwa 4 lata.</w:t>
        <w:br/>
        <w:t>6. Walne Zebranie Członków zwołuje Zarząd z własnej inicjatywy, na żądanie Komisji Rewizyjnej lub na wniosek co najmniej 1/3 członków Stowarzyszenia.</w:t>
        <w:br/>
        <w:t>7. Uchwały Walnego Zebrania Członków zapadają zwykłą większością głosów, przy obecności co</w:t>
        <w:br/>
        <w:t>najmniej połowy uprawnionych do głosowania członków w pierwszym terminie, a w drugim terminie, który może być wyznaczony tego samego dnia, co najmniej 30 minut później, bez względu na liczbę obecnych członków stowarzyszenia.</w:t>
        <w:br/>
        <w:t>8. Do kompetencji Walnego Zebrania Członków należą:</w:t>
        <w:br/>
        <w:t>a) wybór i odwoływanie członków Zarządu,</w:t>
        <w:br/>
        <w:t>b) wybór i odwoływanie członków Komisji Rewizyjnej,</w:t>
        <w:br/>
        <w:t>c) uchwalanie Regulaminu i jego zmian,</w:t>
        <w:br/>
        <w:t>d) podjęcie uchwały w sprawie rozwiązania Stowarzyszenia,</w:t>
        <w:br/>
        <w:t>e) ustalanie wysokości składki członkowskiej,</w:t>
        <w:br/>
        <w:t>f) udzielanie Zarządowi absolutorium na wniosek Komisji Rewizyjnej,</w:t>
        <w:br/>
        <w:t>g) rozpatrywanie sprawozdań z działalności Zarządu i Komisji Rewizyjnej.</w:t>
        <w:br/>
        <w:t>9. Do kompetencji i obowiązków Zarządu należy:</w:t>
        <w:br/>
        <w:t>a) zwoływanie zebrań Członków,</w:t>
        <w:br/>
        <w:t>b) reprezentowanie Stowarzyszenia na zewnątrz i działanie w jego imieniu,</w:t>
        <w:br/>
        <w:t>c) opracowywanie programów i planów pracy Stowarzyszenia,</w:t>
        <w:br/>
        <w:t>d) wykonywanie uchwał Walnego Zebrania Członków,</w:t>
        <w:br/>
        <w:t>e) kierowanie bieżącą działalnością Stowarzyszenia,</w:t>
        <w:br/>
        <w:t>f) zarządzanie środkami finansowymi Stowarzyszenia, zgodnie z obowiązującymi przepisami</w:t>
        <w:br/>
        <w:t>prawa, niniejszym Regulaminem oraz uchwałami Walnego Zebrania Członków,</w:t>
        <w:br/>
        <w:t>g) składanie sprawozdań z działalności Zarządu,</w:t>
        <w:br/>
        <w:t>h) przygotowywanie projektu budżetu Stowarzyszenia,</w:t>
        <w:br/>
        <w:t>i) ustalanie wysokości składek członkowskich,</w:t>
        <w:br/>
        <w:t>j) przyjmowanie i wykluczanie członków Stowarzyszenia,</w:t>
        <w:br/>
        <w:t>k) informowanie organu nadzorującego o zdarzeniach uzasadniających zmianę wpisu</w:t>
        <w:br/>
        <w:t>w ewidencji stowarzyszeń zwykłych (w terminie 7 dni od dnia wystąpienia zdarzenia) oraz</w:t>
        <w:br/>
        <w:t>o zmianie miejsca zamieszkania członków Zarządu,</w:t>
        <w:br/>
        <w:t>l) rozstrzyganie sporów pomiędzy Członkami Stowarzyszenia powstałych na tle działalności</w:t>
        <w:br/>
        <w:t>Stowarzyszenia.</w:t>
        <w:br/>
        <w:t>10. Uchwały Zarządu zapadają większością głosów w obecności co najmniej dwóch członków organu. W przypadku równej ilości głosów decyduje głos Prezesa Zarządu.</w:t>
        <w:br/>
        <w:t>11. Do kompetencji Komisji rewizyjnej należy:</w:t>
        <w:br/>
        <w:t>a) kontrola działalności Stowarzyszenia, żądanie wyjaśnień dot. działalności i zarządzania</w:t>
        <w:br/>
        <w:t>majątkiem/finansami Stowarzyszenia,</w:t>
        <w:br/>
        <w:t>b) składanie wniosków z kontroli na Walnym Zgromadzeniu,</w:t>
        <w:br/>
        <w:t>c) prawo żądania zwołania Walnego Zgromadzenia oraz zebrania Zarządu,</w:t>
        <w:br/>
        <w:t>d) składanie sprawozdań ze swojej działalności na Walnym Zgromadzeniu,</w:t>
        <w:br/>
        <w:t>e) składanie wniosków w sprawie absolutorium dla ustępującego Zarządu.</w:t>
        <w:br/>
        <w:t>12. Uchwały Komisji Rewizyjnej zapadają większością głosów w obecności co najmniej dwóch członków organu. W przypadku równej ilości głosów decyduje głos Przewodniczącego Komisji.</w:t>
        <w:br/>
        <w:t>13. Członkami Komisji Rewizyjnej nie mogą być osoby:</w:t>
        <w:br/>
        <w:t>a) będące członkami Zarządu lub pozostające z członkiem Zarządu w stosunku pokrewieństwa,</w:t>
        <w:br/>
        <w:t>powinowactwa lub podległości z tytułu zatrudnienia,</w:t>
        <w:br/>
        <w:t>b) skazane prawomocnym wyrokiem za przestępstwo z winy umyślnej.</w:t>
        <w:br/>
        <w:t>14. W przypadku, gdy skład władz Stowarzyszenia ulegnie zmniejszeniu w czasie trwania kadencji,</w:t>
        <w:br/>
        <w:t>uzupełnienie ich składu następuje poprzez przeprowadzenie wyborów na nieobsadzone stanowisko.</w:t>
        <w:br/>
        <w:t>15. Stowarzyszenie reprezentuje, również w zakresie zaciągania zobowiązań majątkowych, dwóch</w:t>
        <w:br/>
        <w:t>Członków Zarządu – w tym Prezes, działając łącznie.</w:t>
        <w:br/>
        <w:t>16. Podejmowanie przez Zarząd czynności przekraczających zakres zwykłego zarządu wymaga</w:t>
        <w:br/>
        <w:t>uprzedniej zgody wszystkich Członków stowarzyszenia zwykłego oraz udzielenia przez nich</w:t>
        <w:br/>
        <w:t>pełnomocnictwa do dokonania tych czynności.</w:t>
        <w:br/>
        <w:t>17. Czynnościami przekraczającymi zakres zwykłego zarządu są w szczególności:</w:t>
        <w:br/>
        <w:t>a) nabycie oraz zbycie nieruchomości lub prawa użytkowania wieczystego,</w:t>
        <w:br/>
        <w:t>b) ustanowienie ograniczonego prawa rzeczowego,</w:t>
        <w:br/>
        <w:t>c) zawarcie umowy kredytu albo pożyczki,</w:t>
        <w:br/>
        <w:t>d) przejęcie długu, uznanie długu, zwolnienie z długu, przystąpienie do długu, zawarcie umowy</w:t>
        <w:br/>
        <w:t>poręczenia lub zawarcie innej podobnej umowy,</w:t>
        <w:br/>
        <w:t>e) zaciągnięcie innych zobowiązań przekraczających wartość 10 000,00 zł.</w:t>
        <w:br/>
        <w:t>§ 4</w:t>
        <w:br/>
        <w:t>1. Członkiem stowarzyszenia może być osoba fizyczna posiadająca obywatelstwo polskie (lub</w:t>
        <w:br/>
        <w:t>cudzoziemiec mający w Polsce miejsce zamieszkania) posiadająca pełną zdolność do czynności prawnych i niepozbawiona praw publicznych, która złoży pisemną deklarację o przystąpieniu do Stowarzyszenia oraz akceptacji jego Regulaminu.</w:t>
        <w:br/>
        <w:t>2. Uchwały w sprawach członkostwa podejmuje Zarząd. Od uchwały Zarządu przysługuje odwołanie (w terminie 30 dni od otrzymania uchwały Zarządu) do Walnego Zebrania Członków. Uchwała Walnego Zebrania Członków jest ostateczna.</w:t>
        <w:br/>
        <w:t>3. Członkostwo w Stowarzyszeniu ustaje na skutek:</w:t>
        <w:br/>
        <w:t>a) wykluczenia członka przez Walne Zebranie Członków z powodu np. niewykonania przez Członka</w:t>
        <w:br/>
        <w:t>postanowień Regulaminu lub Uchwał władz stowarzyszenia, podejmowanie przez Członka</w:t>
        <w:br/>
        <w:t>działań rażąco sprzecznych z celami Stowarzyszenia, działania na szkodę Stowarzyszenia,</w:t>
        <w:br/>
        <w:t>niepłacenia składki członkowskiej przez co najmniej ….. miesięcy. Decyzję o wykluczeniu podejmuje Zarząd. Od decyzji odmownej przysługuje odwołanie do Walnego Zgromadzenia Członków w terminie 14 dni od dnia otrzymania odmowy. Odwołanie wraz z uzasadnieniem składa się za pośrednictwem Zarządu Stowarzyszenia;</w:t>
        <w:br/>
        <w:t>b) pisemnej rezygnacji złożonej Zarządowi Stowarzyszenia,</w:t>
        <w:br/>
        <w:t>c) utraty praw obywatelskich na mocy prawomocnego wyroku sądu,</w:t>
        <w:br/>
        <w:t>d) śmierci Członka.</w:t>
        <w:br/>
        <w:t>4. Członkowie Stowarzyszenia mają prawo:</w:t>
        <w:br/>
        <w:t>a) biernego i czynnego uczestnictwa w Walnym Zebraniu Członków,</w:t>
        <w:br/>
        <w:t>b) korzystania z dorobku, majątku i wszelkich form działalności Stowarzyszenia,</w:t>
        <w:br/>
        <w:t>c) zgłaszania wniosków co do działalności Stowarzyszenia.</w:t>
        <w:br/>
        <w:t>5. Do obowiązków członka Stowarzyszenia należy:</w:t>
        <w:br/>
        <w:t>a) przestrzeganie Regulaminu Stowarzyszenia,</w:t>
        <w:br/>
        <w:t>b) terminowe uiszczanie składek członkowskich,</w:t>
        <w:br/>
        <w:t>c) popieranie i realizowanie celów Stowarzyszenia.</w:t>
        <w:br/>
        <w:t>§ 5</w:t>
        <w:br/>
        <w:t>1. Stowarzyszenie zwykłe uzyskuje środki na swoją działalność ze składek członkowskich, dotacji,</w:t>
        <w:br/>
        <w:t>darowizn, spadków, zapisów, dochodów z majątku stowarzyszenia oraz ofiarności publicznej.</w:t>
        <w:br/>
        <w:t>2. Środkami finansowymi Stowarzyszenia zarządza Zarząd, zgodnie z obowiązującymi przepisami</w:t>
        <w:br/>
        <w:t>prawa, niniejszym Regulaminem oraz uchwałami Walnego Zgromadzenia Członków.</w:t>
        <w:br/>
        <w:t>3. Każdy członek odpowiada za zobowiązania stowarzyszenia zwykłego bez ograniczeń całym swoim majątkiem solidarnie z pozostałymi członkami oraz ze stowarzyszeniem. Odpowiedzialność ta powstaje z chwilą, gdy egzekucja z majątku stowarzyszenia zwykłego okaże się bezskuteczna.</w:t>
        <w:br/>
        <w:t>4. Stowarzyszenie nie może:</w:t>
        <w:br/>
        <w:t>a) powoływać terenowych jednostek organizacyjnych,</w:t>
        <w:br/>
        <w:t>b) zrzeszać osób prawnych,</w:t>
        <w:br/>
        <w:t>c) prowadzić działalności gospodarczej,</w:t>
        <w:br/>
        <w:t>d) prowadzić odpłatnej działalności pożytku publicznego.</w:t>
        <w:br/>
        <w:t>§ 6</w:t>
        <w:br/>
        <w:t>1. Zmiany Regulaminu oraz rozwiązanie Stowarzyszenia wymaga uchwały Walnego Zebrania</w:t>
        <w:br/>
        <w:t>Członków Stowarzyszenia podjętej większością głosów w obecności co najmniej połowy liczby</w:t>
        <w:br/>
        <w:t>Członków uprawnionych do głosowania.</w:t>
        <w:br/>
        <w:t>2. Podejmując uchwałę o rozwiązaniu Stowarzyszenia, Walne Zebranie Członków wybiera likwidatora, określa przeznaczenie pozostałego majątku Stowarzyszenia, wyznacza miejsce przechowywania dokumentów Stowarzyszenia.</w:t>
        <w:br/>
        <w:t>§ 7</w:t>
        <w:br/>
        <w:t>W sprawach nieuregulowanych niniejszym regulaminem zastosowanie mają przepisy ustawy</w:t>
        <w:br/>
        <w:t>z 7 kwietnia 1989 r. Prawo o stowarzyszeniach.</w:t>
      </w:r>
    </w:p>
    <w:p>
      <w:pPr>
        <w:pStyle w:val="Tekstwstpniesformatowany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kstwstpniesformatowany"/>
        <w:rPr/>
      </w:pPr>
      <w:r>
        <w:rPr>
          <w:rFonts w:ascii="Calibri" w:hAnsi="Calibri"/>
        </w:rPr>
        <w:t>…………………………………</w:t>
      </w:r>
      <w:r>
        <w:rPr>
          <w:rFonts w:ascii="Calibri" w:hAnsi="Calibri"/>
        </w:rPr>
        <w:t>.</w:t>
        <w:br/>
        <w:t>………………………………….</w:t>
        <w:br/>
        <w:t>(podpisy wszystkich Członków Zarządu)</w:t>
        <w:br/>
        <w:t>Siemianowice Śląskie, dnia ……………………………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LibreOffice/6.2.4.2$Windows_X86_64 LibreOffice_project/2412653d852ce75f65fbfa83fb7e7b669a126d64</Application>
  <Pages>8</Pages>
  <Words>2784</Words>
  <Characters>22839</Characters>
  <CharactersWithSpaces>25630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2025-01-08T12:38:06Z</dcterms:modified>
  <cp:revision>2</cp:revision>
  <dc:subject/>
  <dc:title/>
</cp:coreProperties>
</file>